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34" w:rsidRDefault="00E87C34" w:rsidP="00E87C34">
      <w:pPr>
        <w:pStyle w:val="a4"/>
        <w:spacing w:before="40" w:line="242" w:lineRule="auto"/>
        <w:ind w:left="34"/>
        <w:outlineLvl w:val="0"/>
        <w:rPr>
          <w:rFonts w:ascii="Meiryo" w:eastAsiaTheme="minorEastAsia" w:hAnsi="Meiryo" w:cs="Meiryo"/>
          <w:b/>
          <w:bCs/>
          <w:color w:val="000008"/>
          <w:spacing w:val="-29"/>
          <w:sz w:val="40"/>
          <w:szCs w:val="40"/>
          <w:lang w:eastAsia="zh-CN"/>
        </w:rPr>
      </w:pPr>
      <w:r>
        <w:rPr>
          <w:rFonts w:ascii="Meiryo" w:eastAsiaTheme="minorEastAsia" w:hAnsi="Meiryo" w:cs="Meiryo" w:hint="eastAsia"/>
          <w:b/>
          <w:bCs/>
          <w:color w:val="000008"/>
          <w:spacing w:val="-29"/>
          <w:sz w:val="40"/>
          <w:szCs w:val="40"/>
          <w:lang w:eastAsia="zh-CN"/>
        </w:rPr>
        <w:t xml:space="preserve">                      </w:t>
      </w:r>
      <w:r>
        <w:rPr>
          <w:rFonts w:ascii="Meiryo" w:eastAsiaTheme="minorEastAsia" w:hAnsi="Meiryo" w:cs="Meiryo" w:hint="eastAsia"/>
          <w:b/>
          <w:bCs/>
          <w:color w:val="000008"/>
          <w:spacing w:val="-29"/>
          <w:sz w:val="40"/>
          <w:szCs w:val="40"/>
          <w:lang w:eastAsia="zh-CN"/>
        </w:rPr>
        <w:t>预约流程</w:t>
      </w:r>
    </w:p>
    <w:p w:rsidR="00E87C34" w:rsidRDefault="00E87C34" w:rsidP="00E87C34">
      <w:pPr>
        <w:pStyle w:val="a4"/>
        <w:spacing w:before="40" w:line="242" w:lineRule="auto"/>
        <w:ind w:left="34"/>
        <w:outlineLvl w:val="0"/>
        <w:rPr>
          <w:sz w:val="40"/>
          <w:szCs w:val="40"/>
          <w:lang w:eastAsia="zh-CN"/>
        </w:rPr>
      </w:pPr>
      <w:r>
        <w:rPr>
          <w:rFonts w:ascii="Meiryo" w:eastAsia="Meiryo" w:hAnsi="Meiryo" w:cs="Meiryo" w:hint="eastAsia"/>
          <w:b/>
          <w:bCs/>
          <w:color w:val="000008"/>
          <w:spacing w:val="-29"/>
          <w:sz w:val="40"/>
          <w:szCs w:val="40"/>
          <w:lang w:eastAsia="zh-CN"/>
        </w:rPr>
        <w:t>⼀</w:t>
      </w:r>
      <w:r>
        <w:rPr>
          <w:rFonts w:ascii="Microsoft YaHei UI" w:eastAsia="Microsoft YaHei UI" w:hAnsi="Microsoft YaHei UI" w:cs="Microsoft YaHei UI"/>
          <w:b/>
          <w:bCs/>
          <w:color w:val="000008"/>
          <w:spacing w:val="-20"/>
          <w:sz w:val="40"/>
          <w:szCs w:val="40"/>
          <w:lang w:eastAsia="zh-CN"/>
        </w:rPr>
        <w:t xml:space="preserve"> </w:t>
      </w:r>
      <w:r>
        <w:rPr>
          <w:b/>
          <w:bCs/>
          <w:color w:val="000008"/>
          <w:spacing w:val="-29"/>
          <w:sz w:val="40"/>
          <w:szCs w:val="40"/>
          <w:lang w:eastAsia="zh-CN"/>
        </w:rPr>
        <w:t>、体检预约</w:t>
      </w:r>
    </w:p>
    <w:p w:rsidR="00E87C34" w:rsidRPr="0030621D" w:rsidRDefault="00E87C34" w:rsidP="00E87C34">
      <w:pPr>
        <w:pStyle w:val="a4"/>
        <w:spacing w:before="126" w:line="216" w:lineRule="auto"/>
        <w:ind w:left="9" w:right="105" w:firstLine="1"/>
        <w:jc w:val="both"/>
        <w:rPr>
          <w:color w:val="000008"/>
          <w:spacing w:val="9"/>
          <w:lang w:eastAsia="zh-CN"/>
        </w:rPr>
      </w:pPr>
      <w:r>
        <w:rPr>
          <w:color w:val="000008"/>
          <w:spacing w:val="9"/>
          <w:lang w:eastAsia="zh-CN"/>
        </w:rPr>
        <w:t>扫描下</w:t>
      </w:r>
      <w:r>
        <w:rPr>
          <w:rFonts w:ascii="Meiryo" w:eastAsia="Meiryo" w:hAnsi="Meiryo" w:cs="Meiryo" w:hint="eastAsia"/>
          <w:color w:val="000008"/>
          <w:spacing w:val="9"/>
          <w:lang w:eastAsia="zh-CN"/>
        </w:rPr>
        <w:t>⽅⼆</w:t>
      </w:r>
      <w:r>
        <w:rPr>
          <w:color w:val="000008"/>
          <w:spacing w:val="9"/>
          <w:lang w:eastAsia="zh-CN"/>
        </w:rPr>
        <w:t>维码进</w:t>
      </w:r>
      <w:r>
        <w:rPr>
          <w:rFonts w:ascii="Meiryo" w:eastAsia="Meiryo" w:hAnsi="Meiryo" w:cs="Meiryo" w:hint="eastAsia"/>
          <w:color w:val="000008"/>
          <w:spacing w:val="9"/>
          <w:lang w:eastAsia="zh-CN"/>
        </w:rPr>
        <w:t>⾏</w:t>
      </w:r>
      <w:r>
        <w:rPr>
          <w:color w:val="000008"/>
          <w:spacing w:val="9"/>
          <w:lang w:eastAsia="zh-CN"/>
        </w:rPr>
        <w:t>预约体检，直接选择推荐套餐</w:t>
      </w:r>
      <w:r>
        <w:rPr>
          <w:color w:val="000008"/>
          <w:spacing w:val="7"/>
          <w:lang w:eastAsia="zh-CN"/>
        </w:rPr>
        <w:t>。凭预约成功短信、携带身份证原件</w:t>
      </w:r>
      <w:r>
        <w:rPr>
          <w:color w:val="000008"/>
          <w:lang w:eastAsia="zh-CN"/>
        </w:rPr>
        <w:t xml:space="preserve"> </w:t>
      </w:r>
      <w:r>
        <w:rPr>
          <w:color w:val="000008"/>
          <w:spacing w:val="7"/>
          <w:lang w:eastAsia="zh-CN"/>
        </w:rPr>
        <w:t>前往体检中</w:t>
      </w:r>
      <w:r>
        <w:rPr>
          <w:rFonts w:ascii="Meiryo" w:eastAsia="Meiryo" w:hAnsi="Meiryo" w:cs="Meiryo" w:hint="eastAsia"/>
          <w:color w:val="000008"/>
          <w:spacing w:val="7"/>
          <w:lang w:eastAsia="zh-CN"/>
        </w:rPr>
        <w:t>⼼</w:t>
      </w:r>
      <w:r>
        <w:rPr>
          <w:color w:val="000008"/>
          <w:spacing w:val="7"/>
          <w:lang w:eastAsia="zh-CN"/>
        </w:rPr>
        <w:t>前台登记体检。</w:t>
      </w:r>
    </w:p>
    <w:p w:rsidR="00E87C34" w:rsidRDefault="00E87C34" w:rsidP="00E87C34">
      <w:pPr>
        <w:spacing w:before="6" w:line="8163" w:lineRule="exact"/>
        <w:ind w:firstLine="1770"/>
      </w:pPr>
      <w:bookmarkStart w:id="0" w:name="_GoBack"/>
      <w:bookmarkEnd w:id="0"/>
      <w:r>
        <w:rPr>
          <w:position w:val="-163"/>
          <w:lang w:eastAsia="zh-CN"/>
        </w:rPr>
        <w:drawing>
          <wp:inline distT="0" distB="0" distL="0" distR="0" wp14:anchorId="2A4B38B4" wp14:editId="22CB296F">
            <wp:extent cx="3986783" cy="518312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6783" cy="518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C34" w:rsidRDefault="00E87C34" w:rsidP="00E87C34">
      <w:pPr>
        <w:spacing w:line="372" w:lineRule="auto"/>
      </w:pPr>
    </w:p>
    <w:p w:rsidR="00E87C34" w:rsidRDefault="007712E1" w:rsidP="00E87C34">
      <w:pPr>
        <w:pStyle w:val="a4"/>
        <w:spacing w:before="145" w:line="200" w:lineRule="auto"/>
        <w:ind w:left="9"/>
        <w:rPr>
          <w:lang w:eastAsia="zh-CN"/>
        </w:rPr>
      </w:pPr>
      <w:r>
        <w:rPr>
          <w:rFonts w:hint="eastAsia"/>
          <w:b/>
          <w:bCs/>
          <w:color w:val="000008"/>
          <w:spacing w:val="4"/>
          <w:lang w:eastAsia="zh-CN"/>
        </w:rPr>
        <w:t>二、</w:t>
      </w:r>
      <w:r w:rsidR="00E87C34">
        <w:rPr>
          <w:b/>
          <w:bCs/>
          <w:color w:val="000008"/>
          <w:spacing w:val="4"/>
          <w:lang w:eastAsia="zh-CN"/>
        </w:rPr>
        <w:t>预约常</w:t>
      </w:r>
      <w:r w:rsidR="00E87C34">
        <w:rPr>
          <w:rFonts w:ascii="微软雅黑" w:eastAsia="微软雅黑" w:hAnsi="微软雅黑" w:cs="微软雅黑" w:hint="eastAsia"/>
          <w:b/>
          <w:bCs/>
          <w:color w:val="000008"/>
          <w:spacing w:val="4"/>
          <w:lang w:eastAsia="zh-CN"/>
        </w:rPr>
        <w:t>⻅</w:t>
      </w:r>
      <w:r w:rsidR="00E87C34">
        <w:rPr>
          <w:b/>
          <w:bCs/>
          <w:color w:val="000008"/>
          <w:spacing w:val="4"/>
          <w:lang w:eastAsia="zh-CN"/>
        </w:rPr>
        <w:t>问题：</w:t>
      </w:r>
    </w:p>
    <w:p w:rsidR="00E87C34" w:rsidRDefault="00E87C34" w:rsidP="00E87C34">
      <w:pPr>
        <w:pStyle w:val="a4"/>
        <w:spacing w:before="58" w:line="225" w:lineRule="auto"/>
        <w:ind w:left="34"/>
        <w:rPr>
          <w:lang w:eastAsia="zh-CN"/>
        </w:rPr>
      </w:pPr>
      <w:r>
        <w:rPr>
          <w:rFonts w:ascii="Times New Roman" w:eastAsia="Times New Roman" w:hAnsi="Times New Roman" w:cs="Times New Roman"/>
          <w:color w:val="000008"/>
          <w:spacing w:val="7"/>
          <w:lang w:eastAsia="zh-CN"/>
        </w:rPr>
        <w:t>1.</w:t>
      </w:r>
      <w:r>
        <w:rPr>
          <w:color w:val="000008"/>
          <w:spacing w:val="7"/>
          <w:lang w:eastAsia="zh-CN"/>
        </w:rPr>
        <w:t>预约后，未到预约体检时间，可通过扫码进去直接改期。</w:t>
      </w:r>
    </w:p>
    <w:p w:rsidR="00E87C34" w:rsidRDefault="00E87C34" w:rsidP="00E87C34">
      <w:pPr>
        <w:pStyle w:val="a4"/>
        <w:spacing w:before="134" w:line="232" w:lineRule="auto"/>
        <w:ind w:left="5" w:hanging="5"/>
        <w:rPr>
          <w:lang w:eastAsia="zh-CN"/>
        </w:rPr>
      </w:pPr>
      <w:r>
        <w:rPr>
          <w:rFonts w:ascii="Times New Roman" w:eastAsia="Times New Roman" w:hAnsi="Times New Roman" w:cs="Times New Roman"/>
          <w:color w:val="000008"/>
          <w:spacing w:val="4"/>
          <w:lang w:eastAsia="zh-CN"/>
        </w:rPr>
        <w:lastRenderedPageBreak/>
        <w:t>2.</w:t>
      </w:r>
      <w:r>
        <w:rPr>
          <w:color w:val="000008"/>
          <w:spacing w:val="4"/>
          <w:lang w:eastAsia="zh-CN"/>
        </w:rPr>
        <w:t>预约后未到检，原预约日期已过，申请改期需线上</w:t>
      </w:r>
      <w:r>
        <w:rPr>
          <w:color w:val="000008"/>
          <w:spacing w:val="3"/>
          <w:lang w:eastAsia="zh-CN"/>
        </w:rPr>
        <w:t>联系客服进</w:t>
      </w:r>
      <w:r>
        <w:rPr>
          <w:rFonts w:ascii="Meiryo" w:eastAsia="Meiryo" w:hAnsi="Meiryo" w:cs="Meiryo" w:hint="eastAsia"/>
          <w:color w:val="000008"/>
          <w:spacing w:val="3"/>
          <w:lang w:eastAsia="zh-CN"/>
        </w:rPr>
        <w:t>⾏</w:t>
      </w:r>
      <w:r>
        <w:rPr>
          <w:rFonts w:ascii="Microsoft YaHei UI" w:eastAsia="Microsoft YaHei UI" w:hAnsi="Microsoft YaHei UI" w:cs="Microsoft YaHei UI"/>
          <w:color w:val="000008"/>
          <w:lang w:eastAsia="zh-CN"/>
        </w:rPr>
        <w:t xml:space="preserve"> </w:t>
      </w:r>
      <w:r>
        <w:rPr>
          <w:color w:val="000008"/>
          <w:spacing w:val="7"/>
          <w:lang w:eastAsia="zh-CN"/>
        </w:rPr>
        <w:t>操作修改体检</w:t>
      </w:r>
      <w:r>
        <w:rPr>
          <w:rFonts w:ascii="Meiryo" w:eastAsia="Meiryo" w:hAnsi="Meiryo" w:cs="Meiryo" w:hint="eastAsia"/>
          <w:color w:val="000008"/>
          <w:spacing w:val="7"/>
          <w:lang w:eastAsia="zh-CN"/>
        </w:rPr>
        <w:t>⽇</w:t>
      </w:r>
      <w:r>
        <w:rPr>
          <w:color w:val="000008"/>
          <w:spacing w:val="7"/>
          <w:lang w:eastAsia="zh-CN"/>
        </w:rPr>
        <w:t>期。</w:t>
      </w:r>
    </w:p>
    <w:p w:rsidR="00E87C34" w:rsidRDefault="00E87C34" w:rsidP="00E87C34">
      <w:pPr>
        <w:pStyle w:val="a4"/>
        <w:spacing w:before="153" w:line="199" w:lineRule="auto"/>
        <w:ind w:left="7"/>
        <w:rPr>
          <w:lang w:eastAsia="zh-CN"/>
        </w:rPr>
      </w:pPr>
      <w:r>
        <w:rPr>
          <w:rFonts w:ascii="Times New Roman" w:eastAsia="Times New Roman" w:hAnsi="Times New Roman" w:cs="Times New Roman"/>
          <w:color w:val="000008"/>
          <w:spacing w:val="8"/>
          <w:lang w:eastAsia="zh-CN"/>
        </w:rPr>
        <w:t>3.</w:t>
      </w:r>
      <w:r>
        <w:rPr>
          <w:color w:val="000008"/>
          <w:spacing w:val="8"/>
          <w:lang w:eastAsia="zh-CN"/>
        </w:rPr>
        <w:t>预约后未到检</w:t>
      </w:r>
      <w:r>
        <w:rPr>
          <w:rFonts w:ascii="Times New Roman" w:eastAsia="Times New Roman" w:hAnsi="Times New Roman" w:cs="Times New Roman"/>
          <w:color w:val="000008"/>
          <w:spacing w:val="8"/>
          <w:lang w:eastAsia="zh-CN"/>
        </w:rPr>
        <w:t>3</w:t>
      </w:r>
      <w:r>
        <w:rPr>
          <w:color w:val="000008"/>
          <w:spacing w:val="8"/>
          <w:lang w:eastAsia="zh-CN"/>
        </w:rPr>
        <w:t>次，系统</w:t>
      </w:r>
      <w:r>
        <w:rPr>
          <w:rFonts w:ascii="Meiryo" w:eastAsia="Meiryo" w:hAnsi="Meiryo" w:cs="Meiryo" w:hint="eastAsia"/>
          <w:color w:val="000008"/>
          <w:spacing w:val="8"/>
          <w:lang w:eastAsia="zh-CN"/>
        </w:rPr>
        <w:t>⾃</w:t>
      </w:r>
      <w:r>
        <w:rPr>
          <w:color w:val="000008"/>
          <w:spacing w:val="8"/>
          <w:lang w:eastAsia="zh-CN"/>
        </w:rPr>
        <w:t>动默认</w:t>
      </w:r>
      <w:r>
        <w:rPr>
          <w:rFonts w:ascii="Meiryo" w:eastAsia="Meiryo" w:hAnsi="Meiryo" w:cs="Meiryo" w:hint="eastAsia"/>
          <w:color w:val="000008"/>
          <w:spacing w:val="8"/>
          <w:lang w:eastAsia="zh-CN"/>
        </w:rPr>
        <w:t>⿊</w:t>
      </w:r>
      <w:r>
        <w:rPr>
          <w:color w:val="000008"/>
          <w:spacing w:val="8"/>
          <w:lang w:eastAsia="zh-CN"/>
        </w:rPr>
        <w:t>名单。</w:t>
      </w:r>
    </w:p>
    <w:p w:rsidR="00C57329" w:rsidRDefault="00B620AB">
      <w:pPr>
        <w:rPr>
          <w:lang w:eastAsia="zh-CN"/>
        </w:rPr>
      </w:pPr>
      <w:r>
        <w:rPr>
          <w:position w:val="-276"/>
          <w:lang w:eastAsia="zh-CN"/>
        </w:rPr>
        <w:drawing>
          <wp:inline distT="0" distB="0" distL="0" distR="0" wp14:anchorId="4F16017F" wp14:editId="1A443CF5">
            <wp:extent cx="5276659" cy="5915025"/>
            <wp:effectExtent l="0" t="0" r="635" b="0"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E3" w:rsidRDefault="00660BE3" w:rsidP="00B620AB">
      <w:r>
        <w:separator/>
      </w:r>
    </w:p>
  </w:endnote>
  <w:endnote w:type="continuationSeparator" w:id="0">
    <w:p w:rsidR="00660BE3" w:rsidRDefault="00660BE3" w:rsidP="00B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YaHei UI">
    <w:altName w:val="微软雅黑"/>
    <w:charset w:val="86"/>
    <w:family w:val="auto"/>
    <w:pitch w:val="variable"/>
    <w:sig w:usb0="00000000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E3" w:rsidRDefault="00660BE3" w:rsidP="00B620AB">
      <w:r>
        <w:separator/>
      </w:r>
    </w:p>
  </w:footnote>
  <w:footnote w:type="continuationSeparator" w:id="0">
    <w:p w:rsidR="00660BE3" w:rsidRDefault="00660BE3" w:rsidP="00B62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34"/>
    <w:rsid w:val="00660BE3"/>
    <w:rsid w:val="007712E1"/>
    <w:rsid w:val="00B620AB"/>
    <w:rsid w:val="00C57329"/>
    <w:rsid w:val="00E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7C34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批注框文本 Char"/>
    <w:basedOn w:val="a0"/>
    <w:link w:val="a3"/>
    <w:uiPriority w:val="99"/>
    <w:semiHidden/>
    <w:rsid w:val="00E87C34"/>
    <w:rPr>
      <w:sz w:val="18"/>
      <w:szCs w:val="18"/>
    </w:rPr>
  </w:style>
  <w:style w:type="paragraph" w:styleId="a4">
    <w:name w:val="Body Text"/>
    <w:basedOn w:val="a"/>
    <w:link w:val="Char0"/>
    <w:semiHidden/>
    <w:qFormat/>
    <w:rsid w:val="00E87C34"/>
    <w:rPr>
      <w:rFonts w:ascii="宋体" w:eastAsia="宋体" w:hAnsi="宋体" w:cs="宋体"/>
      <w:sz w:val="35"/>
      <w:szCs w:val="35"/>
    </w:rPr>
  </w:style>
  <w:style w:type="character" w:customStyle="1" w:styleId="Char0">
    <w:name w:val="正文文本 Char"/>
    <w:basedOn w:val="a0"/>
    <w:link w:val="a4"/>
    <w:semiHidden/>
    <w:rsid w:val="00E87C34"/>
    <w:rPr>
      <w:rFonts w:ascii="宋体" w:eastAsia="宋体" w:hAnsi="宋体" w:cs="宋体"/>
      <w:noProof/>
      <w:snapToGrid w:val="0"/>
      <w:color w:val="000000"/>
      <w:kern w:val="0"/>
      <w:sz w:val="35"/>
      <w:szCs w:val="35"/>
      <w:lang w:eastAsia="en-US"/>
    </w:rPr>
  </w:style>
  <w:style w:type="paragraph" w:styleId="a5">
    <w:name w:val="header"/>
    <w:basedOn w:val="a"/>
    <w:link w:val="Char1"/>
    <w:uiPriority w:val="99"/>
    <w:unhideWhenUsed/>
    <w:rsid w:val="00B620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20A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B620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20A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7C34"/>
    <w:pPr>
      <w:widowControl w:val="0"/>
      <w:kinsoku/>
      <w:autoSpaceDE/>
      <w:autoSpaceDN/>
      <w:adjustRightInd/>
      <w:snapToGrid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批注框文本 Char"/>
    <w:basedOn w:val="a0"/>
    <w:link w:val="a3"/>
    <w:uiPriority w:val="99"/>
    <w:semiHidden/>
    <w:rsid w:val="00E87C34"/>
    <w:rPr>
      <w:sz w:val="18"/>
      <w:szCs w:val="18"/>
    </w:rPr>
  </w:style>
  <w:style w:type="paragraph" w:styleId="a4">
    <w:name w:val="Body Text"/>
    <w:basedOn w:val="a"/>
    <w:link w:val="Char0"/>
    <w:semiHidden/>
    <w:qFormat/>
    <w:rsid w:val="00E87C34"/>
    <w:rPr>
      <w:rFonts w:ascii="宋体" w:eastAsia="宋体" w:hAnsi="宋体" w:cs="宋体"/>
      <w:sz w:val="35"/>
      <w:szCs w:val="35"/>
    </w:rPr>
  </w:style>
  <w:style w:type="character" w:customStyle="1" w:styleId="Char0">
    <w:name w:val="正文文本 Char"/>
    <w:basedOn w:val="a0"/>
    <w:link w:val="a4"/>
    <w:semiHidden/>
    <w:rsid w:val="00E87C34"/>
    <w:rPr>
      <w:rFonts w:ascii="宋体" w:eastAsia="宋体" w:hAnsi="宋体" w:cs="宋体"/>
      <w:noProof/>
      <w:snapToGrid w:val="0"/>
      <w:color w:val="000000"/>
      <w:kern w:val="0"/>
      <w:sz w:val="35"/>
      <w:szCs w:val="35"/>
      <w:lang w:eastAsia="en-US"/>
    </w:rPr>
  </w:style>
  <w:style w:type="paragraph" w:styleId="a5">
    <w:name w:val="header"/>
    <w:basedOn w:val="a"/>
    <w:link w:val="Char1"/>
    <w:uiPriority w:val="99"/>
    <w:unhideWhenUsed/>
    <w:rsid w:val="00B620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20A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B620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20AB"/>
    <w:rPr>
      <w:rFonts w:ascii="Arial" w:hAnsi="Arial" w:cs="Arial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2025-08-05T06:16:00Z</dcterms:created>
  <dcterms:modified xsi:type="dcterms:W3CDTF">2025-08-05T06:22:00Z</dcterms:modified>
</cp:coreProperties>
</file>